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FAD" w:rsidRDefault="00A42FAD" w:rsidP="00A42FAD">
      <w:pPr>
        <w:pStyle w:val="a3"/>
        <w:spacing w:before="0" w:beforeAutospacing="0" w:after="0" w:afterAutospacing="0" w:line="285" w:lineRule="atLeast"/>
        <w:jc w:val="center"/>
        <w:rPr>
          <w:b/>
          <w:bCs/>
          <w:color w:val="000000"/>
          <w:sz w:val="28"/>
          <w:szCs w:val="28"/>
        </w:rPr>
      </w:pPr>
      <w:r w:rsidRPr="008A0DFF">
        <w:rPr>
          <w:b/>
          <w:bCs/>
          <w:color w:val="000000"/>
          <w:sz w:val="28"/>
          <w:szCs w:val="28"/>
        </w:rPr>
        <w:t>Формирование навыков чтения у младших школьников</w:t>
      </w:r>
    </w:p>
    <w:p w:rsidR="00A42FAD" w:rsidRPr="008A0DFF" w:rsidRDefault="00A42FAD" w:rsidP="00A42FAD">
      <w:pPr>
        <w:pStyle w:val="a3"/>
        <w:spacing w:before="0" w:beforeAutospacing="0" w:after="0" w:afterAutospacing="0" w:line="285" w:lineRule="atLeast"/>
        <w:jc w:val="center"/>
        <w:rPr>
          <w:b/>
          <w:bCs/>
          <w:color w:val="000000"/>
          <w:sz w:val="28"/>
          <w:szCs w:val="28"/>
        </w:rPr>
      </w:pPr>
    </w:p>
    <w:p w:rsidR="00A42FAD" w:rsidRPr="004154FA" w:rsidRDefault="00A42FAD" w:rsidP="00A42FAD">
      <w:pPr>
        <w:spacing w:line="285" w:lineRule="atLeast"/>
        <w:ind w:firstLine="708"/>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 xml:space="preserve">Одна из главных задач начального образования - научить детей правильному, беглому, осознанному, выразительному чтению. И эта задача чрезвычайно актуальна, так как чтение играет огромную роль в образовании, воспитании и развитии человека. </w:t>
      </w:r>
    </w:p>
    <w:p w:rsidR="00A42FAD" w:rsidRPr="004154FA" w:rsidRDefault="00A42FAD" w:rsidP="00A42FAD">
      <w:pPr>
        <w:spacing w:line="285" w:lineRule="atLeast"/>
        <w:ind w:firstLine="708"/>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Необходима систематическая, целенаправленная работа над развитием и совершенствованием навыка чтения от класса к классу.</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Полноценный навык чтения – это основа дальнейшего успешного обучения всем другим школьным предметам, основной источник получения информации и способ общения.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Успешное овладение навыком чтения - один из показателей общего уровня развития познавательной деятельности ребенка. </w:t>
      </w:r>
    </w:p>
    <w:p w:rsidR="00A42FAD" w:rsidRPr="008A0DFF" w:rsidRDefault="00A42FAD" w:rsidP="00A42FAD">
      <w:pPr>
        <w:jc w:val="center"/>
        <w:rPr>
          <w:rFonts w:ascii="Times New Roman" w:eastAsia="Times New Roman" w:hAnsi="Times New Roman" w:cs="Times New Roman"/>
          <w:b/>
          <w:color w:val="000000"/>
          <w:lang w:eastAsia="ru-RU"/>
        </w:rPr>
      </w:pPr>
      <w:r w:rsidRPr="00541D78">
        <w:rPr>
          <w:rFonts w:ascii="Times New Roman" w:eastAsia="Times New Roman" w:hAnsi="Times New Roman" w:cs="Times New Roman"/>
          <w:b/>
          <w:color w:val="000000"/>
          <w:lang w:eastAsia="ru-RU"/>
        </w:rPr>
        <w:t>Навык чтения и его составляющие.</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 xml:space="preserve">Необходимо помнить, что чтение – сложный психофизиологический процесс.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В процессе чтения можно различить три основных момента:</w:t>
      </w:r>
    </w:p>
    <w:p w:rsidR="00A42FAD" w:rsidRPr="008A0DFF" w:rsidRDefault="00A42FAD" w:rsidP="00A42FAD">
      <w:pPr>
        <w:pStyle w:val="a4"/>
        <w:numPr>
          <w:ilvl w:val="0"/>
          <w:numId w:val="1"/>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Восприятие данных слов - умение по буквам догадываться о тех словах, которые ими обозначаются. </w:t>
      </w:r>
    </w:p>
    <w:p w:rsidR="00A42FAD" w:rsidRPr="008A0DFF" w:rsidRDefault="00A42FAD" w:rsidP="00A42FAD">
      <w:pPr>
        <w:pStyle w:val="a4"/>
        <w:numPr>
          <w:ilvl w:val="0"/>
          <w:numId w:val="1"/>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Понимание содержания, связанного с прочитанными словами. </w:t>
      </w:r>
    </w:p>
    <w:p w:rsidR="00A42FAD" w:rsidRPr="008A0DFF" w:rsidRDefault="00A42FAD" w:rsidP="00A42FAD">
      <w:pPr>
        <w:pStyle w:val="a4"/>
        <w:numPr>
          <w:ilvl w:val="0"/>
          <w:numId w:val="1"/>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Оценка прочитанного - умение не только прочесть книгу, но и критически отнестись к её содержанию. Данный процесс у детей наблюдается, как известно, не всегда.</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 xml:space="preserve">Навык чтения - автоматизированное умение по озвучиванию печатного текста, предполагающее осознание идеи воспринимаемого произведения и выработку собственного отношения к читаемому. Именно “вдумчивое чтение”, основанное на совершенном навыке чтения, становится средством приобщения ребенка к культурной традиции, погружения в мир литературы, развития его личности.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Важно помнить, что навык чтения – залог успешного обучения как в начальной, так и в средней школе, а также надежное средство ориентации в мощном потоке информации, с которым приходится сталкиваться современному ребенку.</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Основная задача учащихся 1-2 классов - практически научиться находить в произведениях точку зрения рассказчиков и героев.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Для этого школьникам необходимо овладеть следующими умениями: </w:t>
      </w:r>
    </w:p>
    <w:p w:rsidR="00A42FAD" w:rsidRPr="008A0DFF" w:rsidRDefault="00A42FAD" w:rsidP="00A42FAD">
      <w:pPr>
        <w:pStyle w:val="a4"/>
        <w:numPr>
          <w:ilvl w:val="0"/>
          <w:numId w:val="2"/>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Включенность и эмоциональное сопереживание;</w:t>
      </w:r>
    </w:p>
    <w:p w:rsidR="00A42FAD" w:rsidRPr="008A0DFF" w:rsidRDefault="00A42FAD" w:rsidP="00A42FAD">
      <w:pPr>
        <w:pStyle w:val="a4"/>
        <w:numPr>
          <w:ilvl w:val="0"/>
          <w:numId w:val="2"/>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Работа с текстом под руководством учителя в позиции читателя; </w:t>
      </w:r>
    </w:p>
    <w:p w:rsidR="00A42FAD" w:rsidRPr="008A0DFF" w:rsidRDefault="00A42FAD" w:rsidP="00A42FAD">
      <w:pPr>
        <w:pStyle w:val="a4"/>
        <w:numPr>
          <w:ilvl w:val="0"/>
          <w:numId w:val="2"/>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Создание собственного высказывания в позиции автора (сочинение, рассказ от имени героя, рассказ о собственной жизни).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Эти типы умений остаются ведущими для всего обучения в начальной школе, но постепенно усложняются.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Учащиеся 3-4 классов способны самостоятельно уяснить идею произведения, они могут развести свою собственную читательскую позицию и позицию автора.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Развитие навыка чтения как вида речевой деятельности происходит от развернутой громкой речевой формы чтения вслух до чтения про себя, осуществляемого как умственное действие, протекающее во внутреннем плане.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В методике принято характеризовать навык чтения, называя четыре его компонента: правильность, беглость, сознательность и выразительность.</w:t>
      </w:r>
    </w:p>
    <w:p w:rsidR="00A42FAD" w:rsidRPr="004154FA" w:rsidRDefault="00A42FAD" w:rsidP="00A42FAD">
      <w:pPr>
        <w:spacing w:line="285" w:lineRule="atLeast"/>
        <w:ind w:firstLine="708"/>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Ведущее место в этом комплексе занимает такой компонент, как </w:t>
      </w:r>
      <w:r w:rsidRPr="008A0DFF">
        <w:rPr>
          <w:rFonts w:ascii="Times New Roman" w:eastAsia="Times New Roman" w:hAnsi="Times New Roman" w:cs="Times New Roman"/>
          <w:b/>
          <w:bCs/>
          <w:i/>
          <w:iCs/>
          <w:color w:val="000000"/>
          <w:lang w:eastAsia="ru-RU"/>
        </w:rPr>
        <w:t>осознанность.</w:t>
      </w:r>
      <w:r w:rsidRPr="004154FA">
        <w:rPr>
          <w:rFonts w:ascii="Times New Roman" w:eastAsia="Times New Roman" w:hAnsi="Times New Roman" w:cs="Times New Roman"/>
          <w:color w:val="000000"/>
          <w:lang w:eastAsia="ru-RU"/>
        </w:rPr>
        <w:t> Осознанность чтения трактуется как понимание замысла автора, осознание художественных средств, помогающих реализовать этот замысел, и осмысление своего собственного отношения к прочитанному.</w:t>
      </w:r>
    </w:p>
    <w:p w:rsidR="00A42FAD" w:rsidRPr="004154FA" w:rsidRDefault="00A42FAD" w:rsidP="00A42FAD">
      <w:pPr>
        <w:spacing w:line="285" w:lineRule="atLeast"/>
        <w:ind w:firstLine="708"/>
        <w:rPr>
          <w:rFonts w:ascii="Times New Roman" w:eastAsia="Times New Roman" w:hAnsi="Times New Roman" w:cs="Times New Roman"/>
          <w:color w:val="000000"/>
          <w:lang w:eastAsia="ru-RU"/>
        </w:rPr>
      </w:pPr>
      <w:r w:rsidRPr="008A0DFF">
        <w:rPr>
          <w:rFonts w:ascii="Times New Roman" w:eastAsia="Times New Roman" w:hAnsi="Times New Roman" w:cs="Times New Roman"/>
          <w:b/>
          <w:bCs/>
          <w:i/>
          <w:iCs/>
          <w:color w:val="000000"/>
          <w:lang w:eastAsia="ru-RU"/>
        </w:rPr>
        <w:t>Правильность</w:t>
      </w:r>
      <w:r w:rsidRPr="004154FA">
        <w:rPr>
          <w:rFonts w:ascii="Times New Roman" w:eastAsia="Times New Roman" w:hAnsi="Times New Roman" w:cs="Times New Roman"/>
          <w:color w:val="000000"/>
          <w:lang w:eastAsia="ru-RU"/>
        </w:rPr>
        <w:t> чтения определяется как плавное чтение без искажений, влияющих на смысл читаемого.</w:t>
      </w:r>
    </w:p>
    <w:p w:rsidR="00A42FAD" w:rsidRPr="004154FA" w:rsidRDefault="00A42FAD" w:rsidP="00A42FAD">
      <w:pPr>
        <w:spacing w:line="285" w:lineRule="atLeast"/>
        <w:ind w:firstLine="708"/>
        <w:rPr>
          <w:rFonts w:ascii="Times New Roman" w:eastAsia="Times New Roman" w:hAnsi="Times New Roman" w:cs="Times New Roman"/>
          <w:color w:val="000000"/>
          <w:lang w:eastAsia="ru-RU"/>
        </w:rPr>
      </w:pPr>
      <w:r w:rsidRPr="008A0DFF">
        <w:rPr>
          <w:rFonts w:ascii="Times New Roman" w:eastAsia="Times New Roman" w:hAnsi="Times New Roman" w:cs="Times New Roman"/>
          <w:b/>
          <w:bCs/>
          <w:i/>
          <w:iCs/>
          <w:color w:val="000000"/>
          <w:lang w:eastAsia="ru-RU"/>
        </w:rPr>
        <w:lastRenderedPageBreak/>
        <w:t>Беглость</w:t>
      </w:r>
      <w:r w:rsidRPr="004154FA">
        <w:rPr>
          <w:rFonts w:ascii="Times New Roman" w:eastAsia="Times New Roman" w:hAnsi="Times New Roman" w:cs="Times New Roman"/>
          <w:color w:val="000000"/>
          <w:lang w:eastAsia="ru-RU"/>
        </w:rPr>
        <w:t> – это скорость чтения, обусловливающая понимание прочитанного текста. Такая скорость измеряется количеством печатных знаков, прочитанных за единицу времени (обычно это количество слов в 1 минуту). Скорость чтения должна быть в оптимальном диапазоне с учетом возраста и динамики протекания психической деятельности учащихся. При определении скорости чтения необходимо также учитывать, что она зависит от темперамента ребенка. </w:t>
      </w:r>
    </w:p>
    <w:p w:rsidR="00A42FAD" w:rsidRPr="004154FA" w:rsidRDefault="00A42FAD" w:rsidP="00A42FAD">
      <w:pPr>
        <w:spacing w:line="285" w:lineRule="atLeast"/>
        <w:ind w:firstLine="708"/>
        <w:rPr>
          <w:rFonts w:ascii="Times New Roman" w:eastAsia="Times New Roman" w:hAnsi="Times New Roman" w:cs="Times New Roman"/>
          <w:color w:val="000000"/>
          <w:lang w:eastAsia="ru-RU"/>
        </w:rPr>
      </w:pPr>
      <w:r w:rsidRPr="008A0DFF">
        <w:rPr>
          <w:rFonts w:ascii="Times New Roman" w:eastAsia="Times New Roman" w:hAnsi="Times New Roman" w:cs="Times New Roman"/>
          <w:b/>
          <w:bCs/>
          <w:i/>
          <w:iCs/>
          <w:color w:val="000000"/>
          <w:lang w:eastAsia="ru-RU"/>
        </w:rPr>
        <w:t>Выразительность</w:t>
      </w:r>
      <w:r w:rsidRPr="004154FA">
        <w:rPr>
          <w:rFonts w:ascii="Times New Roman" w:eastAsia="Times New Roman" w:hAnsi="Times New Roman" w:cs="Times New Roman"/>
          <w:i/>
          <w:iCs/>
          <w:color w:val="000000"/>
          <w:lang w:eastAsia="ru-RU"/>
        </w:rPr>
        <w:t> </w:t>
      </w:r>
      <w:r w:rsidRPr="004154FA">
        <w:rPr>
          <w:rFonts w:ascii="Times New Roman" w:eastAsia="Times New Roman" w:hAnsi="Times New Roman" w:cs="Times New Roman"/>
          <w:color w:val="000000"/>
          <w:lang w:eastAsia="ru-RU"/>
        </w:rPr>
        <w:t>– это способность средствами устной речи передать слушателям главную мысль произведения и свое собственное отношение к нему</w:t>
      </w:r>
    </w:p>
    <w:p w:rsidR="00A42FAD"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Основной принцип выразительного чтения – проникновение в идейный и художественный смысл читаемого. Признаками выразительного чтения являются:</w:t>
      </w:r>
      <w:r>
        <w:rPr>
          <w:rFonts w:ascii="Times New Roman" w:eastAsia="Times New Roman" w:hAnsi="Times New Roman" w:cs="Times New Roman"/>
          <w:color w:val="000000"/>
          <w:lang w:eastAsia="ru-RU"/>
        </w:rPr>
        <w:t xml:space="preserve"> </w:t>
      </w:r>
    </w:p>
    <w:p w:rsidR="00A42FAD" w:rsidRDefault="00A42FAD" w:rsidP="00A42FAD">
      <w:pPr>
        <w:pStyle w:val="a4"/>
        <w:numPr>
          <w:ilvl w:val="0"/>
          <w:numId w:val="3"/>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умение соблюдать паузы и логические ударения, передающие замысел автора;</w:t>
      </w:r>
    </w:p>
    <w:p w:rsidR="00A42FAD" w:rsidRDefault="00A42FAD" w:rsidP="00A42FAD">
      <w:pPr>
        <w:pStyle w:val="a4"/>
        <w:numPr>
          <w:ilvl w:val="0"/>
          <w:numId w:val="3"/>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умение соблюдать интонации вопроса, утверждения, а также придавать голосу нужные эмоциональные окраски;</w:t>
      </w:r>
    </w:p>
    <w:p w:rsidR="00A42FAD" w:rsidRPr="008A0DFF" w:rsidRDefault="00A42FAD" w:rsidP="00A42FAD">
      <w:pPr>
        <w:pStyle w:val="a4"/>
        <w:numPr>
          <w:ilvl w:val="0"/>
          <w:numId w:val="3"/>
        </w:numPr>
        <w:spacing w:line="285" w:lineRule="atLeast"/>
        <w:rPr>
          <w:rFonts w:ascii="Times New Roman" w:eastAsia="Times New Roman" w:hAnsi="Times New Roman" w:cs="Times New Roman"/>
          <w:color w:val="000000"/>
          <w:lang w:eastAsia="ru-RU"/>
        </w:rPr>
      </w:pPr>
      <w:r w:rsidRPr="008A0DFF">
        <w:rPr>
          <w:rFonts w:ascii="Times New Roman" w:eastAsia="Times New Roman" w:hAnsi="Times New Roman" w:cs="Times New Roman"/>
          <w:color w:val="000000"/>
          <w:lang w:eastAsia="ru-RU"/>
        </w:rPr>
        <w:t>хорошая дикция, ясное, четкое произношение звуков, достаточная громкость, темп. </w:t>
      </w:r>
    </w:p>
    <w:p w:rsidR="00A42FAD" w:rsidRPr="004154FA" w:rsidRDefault="00A42FAD" w:rsidP="00A42FAD">
      <w:pPr>
        <w:spacing w:line="285" w:lineRule="atLeast"/>
        <w:rPr>
          <w:rFonts w:ascii="Times New Roman" w:eastAsia="Times New Roman" w:hAnsi="Times New Roman" w:cs="Times New Roman"/>
          <w:color w:val="000000"/>
          <w:lang w:eastAsia="ru-RU"/>
        </w:rPr>
      </w:pPr>
      <w:r w:rsidRPr="004154FA">
        <w:rPr>
          <w:rFonts w:ascii="Times New Roman" w:eastAsia="Times New Roman" w:hAnsi="Times New Roman" w:cs="Times New Roman"/>
          <w:color w:val="000000"/>
          <w:lang w:eastAsia="ru-RU"/>
        </w:rPr>
        <w:t>Все названные качества чтения взаимосвязаны между собой и взаимообусловлены. Без правильного озвучивания графических знаков невозможно понимание отдельных единиц текста, без уяснения значения каждой единицы нельзя уяснить их связь, а без внутренней связи отдельно взятых компонентов текста не произойдет осознания идеи произведения. В свою очередь, понимание общего смысла произведения помогает правильности чтения отдельных его элементов, а правильное чтение и понимание текста становятся основой для выразительности чтения. Беглость, являясь темпом чтения, при определенных условиях становится средством выразительности. Таким образом, подготовка чтеца должна строиться с учетом одновременной работы над всеми четырьмя качествами навыка чтения. Данный подход реализуется уже в период обучения грамоте. </w:t>
      </w:r>
    </w:p>
    <w:p w:rsidR="00A42FAD" w:rsidRPr="008A0DFF" w:rsidRDefault="00A42FAD" w:rsidP="00A42FAD">
      <w:pPr>
        <w:pStyle w:val="a4"/>
        <w:jc w:val="center"/>
        <w:rPr>
          <w:rFonts w:ascii="Times New Roman" w:hAnsi="Times New Roman" w:cs="Times New Roman"/>
          <w:b/>
          <w:bCs/>
        </w:rPr>
      </w:pPr>
      <w:r>
        <w:rPr>
          <w:rFonts w:ascii="Times New Roman" w:hAnsi="Times New Roman" w:cs="Times New Roman"/>
          <w:b/>
          <w:bCs/>
        </w:rPr>
        <w:t>Этапы становления навыка чтения</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 xml:space="preserve">Становление навыка чтения - процесс очень непростой и длительный. </w:t>
      </w:r>
    </w:p>
    <w:p w:rsidR="00A42FAD" w:rsidRPr="004154FA" w:rsidRDefault="00A42FAD" w:rsidP="00A42FAD">
      <w:pPr>
        <w:pStyle w:val="a3"/>
        <w:spacing w:before="0" w:beforeAutospacing="0" w:after="0" w:afterAutospacing="0" w:line="285" w:lineRule="atLeast"/>
        <w:rPr>
          <w:color w:val="000000"/>
        </w:rPr>
      </w:pPr>
      <w:r w:rsidRPr="004154FA">
        <w:rPr>
          <w:color w:val="000000"/>
        </w:rPr>
        <w:t>Выделяют три этапа формирования навыка чтения: аналитический, синтетический и этап автоматизации.</w:t>
      </w:r>
    </w:p>
    <w:p w:rsidR="00A42FAD" w:rsidRPr="004154FA" w:rsidRDefault="00A42FAD" w:rsidP="00A42FAD">
      <w:pPr>
        <w:pStyle w:val="a3"/>
        <w:spacing w:before="0" w:beforeAutospacing="0" w:after="0" w:afterAutospacing="0" w:line="285" w:lineRule="atLeast"/>
        <w:ind w:firstLine="708"/>
        <w:rPr>
          <w:color w:val="000000"/>
        </w:rPr>
      </w:pPr>
      <w:r w:rsidRPr="008A0DFF">
        <w:rPr>
          <w:b/>
          <w:bCs/>
          <w:i/>
          <w:iCs/>
          <w:color w:val="000000"/>
        </w:rPr>
        <w:t>Аналитический</w:t>
      </w:r>
      <w:r w:rsidRPr="008A0DFF">
        <w:rPr>
          <w:rStyle w:val="apple-converted-space"/>
          <w:b/>
          <w:bCs/>
          <w:i/>
          <w:iCs/>
          <w:color w:val="000000"/>
        </w:rPr>
        <w:t> </w:t>
      </w:r>
      <w:r w:rsidRPr="008A0DFF">
        <w:rPr>
          <w:b/>
          <w:bCs/>
          <w:i/>
          <w:iCs/>
          <w:color w:val="000000"/>
        </w:rPr>
        <w:t>этап</w:t>
      </w:r>
      <w:r w:rsidRPr="004154FA">
        <w:rPr>
          <w:color w:val="000000"/>
        </w:rPr>
        <w:t xml:space="preserve"> характеризуется тем, что все три компонента процесса чтения в деятельности чтеца “разорваны” и требуют от ребенка отдельных усилий по произведению конкретных операций. Ребенок должен увидеть гласную букву, соотнести ее со слогом-слиянием, подумать, куда надо причитать буквы вне слияния и озвучить каждый увиденный графический слог, то есть произнести его плавно, так, чтобы узнать слово и понять его. </w:t>
      </w:r>
    </w:p>
    <w:p w:rsidR="00A42FAD" w:rsidRPr="004154FA" w:rsidRDefault="00A42FAD" w:rsidP="00A42FAD">
      <w:pPr>
        <w:pStyle w:val="a3"/>
        <w:spacing w:before="0" w:beforeAutospacing="0" w:after="0" w:afterAutospacing="0" w:line="285" w:lineRule="atLeast"/>
        <w:ind w:firstLine="708"/>
        <w:rPr>
          <w:color w:val="000000"/>
        </w:rPr>
      </w:pPr>
      <w:r w:rsidRPr="004154FA">
        <w:rPr>
          <w:color w:val="000000"/>
        </w:rPr>
        <w:t>Чтение по слогам – это признак того, что ребенок находится на самом первом этапе формирования навыка – аналитическом. Обычно считают, что аналитический этап соответствует периоду обучения грамоте.  Каждому ребенку свойствен свой темп в овладении навыком чтения.</w:t>
      </w:r>
    </w:p>
    <w:p w:rsidR="00A42FAD" w:rsidRPr="004154FA" w:rsidRDefault="00A42FAD" w:rsidP="00A42FAD">
      <w:pPr>
        <w:pStyle w:val="a3"/>
        <w:spacing w:before="0" w:beforeAutospacing="0" w:after="0" w:afterAutospacing="0" w:line="285" w:lineRule="atLeast"/>
        <w:ind w:firstLine="708"/>
        <w:rPr>
          <w:color w:val="000000"/>
        </w:rPr>
      </w:pPr>
      <w:r w:rsidRPr="008A0DFF">
        <w:rPr>
          <w:b/>
          <w:bCs/>
          <w:i/>
          <w:iCs/>
          <w:color w:val="000000"/>
        </w:rPr>
        <w:t>Синтетический</w:t>
      </w:r>
      <w:r w:rsidRPr="008A0DFF">
        <w:rPr>
          <w:rStyle w:val="apple-converted-space"/>
          <w:b/>
          <w:bCs/>
          <w:i/>
          <w:iCs/>
          <w:color w:val="000000"/>
        </w:rPr>
        <w:t> </w:t>
      </w:r>
      <w:r w:rsidRPr="008A0DFF">
        <w:rPr>
          <w:b/>
          <w:bCs/>
          <w:i/>
          <w:iCs/>
          <w:color w:val="000000"/>
        </w:rPr>
        <w:t xml:space="preserve">этап </w:t>
      </w:r>
      <w:r w:rsidRPr="004154FA">
        <w:rPr>
          <w:color w:val="000000"/>
        </w:rPr>
        <w:t>предполагает, что все три компонента чтения синтезируются, т.е. восприятие, произнесение и осмысление читаемого происходят одновременно. На этом этапе ребенок начинает читать целыми словами. Однако главным признаком перехода чтеца на этот этап является наличие при чтении интонирования. Важно, чтобы ребенок не просто осмысливал отдельные единицы текста, а соотносил их с целостным содержанием читаемого. Интонация при чтении появляется при условии, если чтец удерживает в сознании общий смысл прочитанного. Это обычно происходит на второй год обучения в начальной школе.</w:t>
      </w:r>
    </w:p>
    <w:p w:rsidR="00A42FAD" w:rsidRPr="004154FA" w:rsidRDefault="00A42FAD" w:rsidP="00A42FAD">
      <w:pPr>
        <w:pStyle w:val="a3"/>
        <w:spacing w:before="0" w:beforeAutospacing="0" w:after="0" w:afterAutospacing="0" w:line="285" w:lineRule="atLeast"/>
        <w:ind w:firstLine="708"/>
        <w:rPr>
          <w:color w:val="000000"/>
        </w:rPr>
      </w:pPr>
      <w:r w:rsidRPr="004154FA">
        <w:rPr>
          <w:color w:val="000000"/>
        </w:rPr>
        <w:t>На этапе</w:t>
      </w:r>
      <w:r w:rsidRPr="004154FA">
        <w:rPr>
          <w:rStyle w:val="apple-converted-space"/>
          <w:color w:val="000000"/>
        </w:rPr>
        <w:t> </w:t>
      </w:r>
      <w:r w:rsidRPr="008A0DFF">
        <w:rPr>
          <w:b/>
          <w:bCs/>
          <w:i/>
          <w:iCs/>
          <w:color w:val="000000"/>
        </w:rPr>
        <w:t>автоматизации</w:t>
      </w:r>
      <w:r w:rsidRPr="004154FA">
        <w:rPr>
          <w:rStyle w:val="apple-converted-space"/>
          <w:i/>
          <w:iCs/>
          <w:color w:val="000000"/>
        </w:rPr>
        <w:t> </w:t>
      </w:r>
      <w:r w:rsidRPr="004154FA">
        <w:rPr>
          <w:color w:val="000000"/>
        </w:rPr>
        <w:t xml:space="preserve">техника чтения доведена до автоматизма и не осознается чтецом. Его интеллектуальные усилия направлены на осознание содержания читаемого и его формы: идеи произведения, его композиции, художественных средств. Для этапа автоматизации характерно стремление ребенка читать про себя. Главным признаком того, </w:t>
      </w:r>
      <w:r w:rsidRPr="004154FA">
        <w:rPr>
          <w:color w:val="000000"/>
        </w:rPr>
        <w:lastRenderedPageBreak/>
        <w:t>что дети достигли уровня автоматического чтения, является их непосредственная эмоциональная реакция на самостоятельно прочитанное произведение, их желание поделиться первичными читательскими впечатлениями без дополнительных вопросов учителя, стремление обсудить прочитанное.</w:t>
      </w:r>
    </w:p>
    <w:p w:rsidR="00A42FAD" w:rsidRPr="004154FA" w:rsidRDefault="00A42FAD" w:rsidP="00A42FAD">
      <w:pPr>
        <w:pStyle w:val="a3"/>
        <w:spacing w:before="0" w:beforeAutospacing="0" w:after="0" w:afterAutospacing="0" w:line="285" w:lineRule="atLeast"/>
        <w:ind w:firstLine="708"/>
        <w:rPr>
          <w:color w:val="000000"/>
        </w:rPr>
      </w:pPr>
      <w:r w:rsidRPr="004154FA">
        <w:rPr>
          <w:color w:val="000000"/>
        </w:rPr>
        <w:t>Такой путь – от аналитического этапа до этапа автоматизации – может быть пройден ребенком при следующих условиях:</w:t>
      </w:r>
    </w:p>
    <w:p w:rsidR="00A42FAD" w:rsidRPr="004154FA" w:rsidRDefault="00A42FAD" w:rsidP="00A42FAD">
      <w:pPr>
        <w:pStyle w:val="a3"/>
        <w:numPr>
          <w:ilvl w:val="0"/>
          <w:numId w:val="4"/>
        </w:numPr>
        <w:spacing w:before="0" w:beforeAutospacing="0" w:after="0" w:afterAutospacing="0" w:line="285" w:lineRule="atLeast"/>
        <w:rPr>
          <w:color w:val="000000"/>
        </w:rPr>
      </w:pPr>
      <w:r w:rsidRPr="004154FA">
        <w:rPr>
          <w:color w:val="000000"/>
        </w:rPr>
        <w:t>Упражнения в чтении должны быть каждодневными.</w:t>
      </w:r>
    </w:p>
    <w:p w:rsidR="00A42FAD" w:rsidRPr="004154FA" w:rsidRDefault="00A42FAD" w:rsidP="00A42FAD">
      <w:pPr>
        <w:pStyle w:val="a3"/>
        <w:numPr>
          <w:ilvl w:val="0"/>
          <w:numId w:val="4"/>
        </w:numPr>
        <w:spacing w:before="0" w:beforeAutospacing="0" w:after="0" w:afterAutospacing="0" w:line="285" w:lineRule="atLeast"/>
        <w:rPr>
          <w:color w:val="000000"/>
        </w:rPr>
      </w:pPr>
      <w:r w:rsidRPr="004154FA">
        <w:rPr>
          <w:color w:val="000000"/>
        </w:rPr>
        <w:t>Отбор текстов для чтения должен быть не случайным, а производиться с учетом психологических особенностей детей и литературных особенностей текстов.</w:t>
      </w:r>
    </w:p>
    <w:p w:rsidR="00A42FAD" w:rsidRPr="004154FA" w:rsidRDefault="00A42FAD" w:rsidP="00A42FAD">
      <w:pPr>
        <w:pStyle w:val="a3"/>
        <w:numPr>
          <w:ilvl w:val="0"/>
          <w:numId w:val="4"/>
        </w:numPr>
        <w:spacing w:before="0" w:beforeAutospacing="0" w:after="0" w:afterAutospacing="0" w:line="285" w:lineRule="atLeast"/>
        <w:rPr>
          <w:color w:val="000000"/>
        </w:rPr>
      </w:pPr>
      <w:r w:rsidRPr="004154FA">
        <w:rPr>
          <w:color w:val="000000"/>
        </w:rPr>
        <w:t>Необходима работа по предупреждению ошибочного чтения.</w:t>
      </w:r>
    </w:p>
    <w:p w:rsidR="00A42FAD" w:rsidRPr="004154FA" w:rsidRDefault="00A42FAD" w:rsidP="00A42FAD">
      <w:pPr>
        <w:pStyle w:val="a3"/>
        <w:numPr>
          <w:ilvl w:val="0"/>
          <w:numId w:val="4"/>
        </w:numPr>
        <w:spacing w:before="0" w:beforeAutospacing="0" w:after="0" w:afterAutospacing="0" w:line="285" w:lineRule="atLeast"/>
        <w:rPr>
          <w:color w:val="000000"/>
        </w:rPr>
      </w:pPr>
      <w:r w:rsidRPr="004154FA">
        <w:rPr>
          <w:color w:val="000000"/>
        </w:rPr>
        <w:t xml:space="preserve">Специально должно быть организовано обучение чтению про себя, предполагающее несколько ступеней: чтение шепотом, беззвучное проговаривание читаемого, «тихое чтение» и чтение про себя.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 xml:space="preserve">На первых этапах обучения чтению и письму, когда очень важен звукобуквенный анализ, необходимо проговаривание.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 xml:space="preserve">Но, начиная с 3 класса необходимо учить детей переходить на чтение про себя. </w:t>
      </w:r>
    </w:p>
    <w:p w:rsidR="00A42FAD" w:rsidRPr="004154FA" w:rsidRDefault="00A42FAD" w:rsidP="00A42FAD">
      <w:pPr>
        <w:pStyle w:val="a3"/>
        <w:spacing w:before="0" w:beforeAutospacing="0" w:after="0" w:afterAutospacing="0" w:line="285" w:lineRule="atLeast"/>
        <w:rPr>
          <w:color w:val="000000"/>
        </w:rPr>
      </w:pPr>
      <w:r w:rsidRPr="004154FA">
        <w:rPr>
          <w:color w:val="000000"/>
        </w:rPr>
        <w:t>Итак, все этапы формирования навыка чтения ребенок проходит в своем индивидуальном темпе и продолжается это примерно три-четыре года. На первом этапе отслеживается каждый элемент буквы. Только к 9-10 годам у детей сформировываются механизмы произвольной регуляции деятельности и организации внимания. Ведь для того, чтобы сосредоточиться, нужно сконцентрировать внимание и не отвлекаться.</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Многолетние наблюдения над становлением навыка чтения у детей позволяют выделить несколько групп типичных ошибок, допускаемых учениками.</w:t>
      </w:r>
    </w:p>
    <w:p w:rsidR="00A42FAD" w:rsidRPr="004154FA" w:rsidRDefault="00A42FAD" w:rsidP="00A42FAD">
      <w:pPr>
        <w:pStyle w:val="a3"/>
        <w:numPr>
          <w:ilvl w:val="0"/>
          <w:numId w:val="5"/>
        </w:numPr>
        <w:spacing w:before="0" w:beforeAutospacing="0" w:after="0" w:afterAutospacing="0" w:line="285" w:lineRule="atLeast"/>
        <w:rPr>
          <w:color w:val="000000"/>
        </w:rPr>
      </w:pPr>
      <w:r w:rsidRPr="004154FA">
        <w:rPr>
          <w:color w:val="000000"/>
        </w:rPr>
        <w:t>Искажение звукобуквенного состава (пропуски и перестановка букв, слогов, слов и даже строчек; вставка произвольных элементов в единицы чтения; замена одних единиц чтения другими).</w:t>
      </w:r>
      <w:r w:rsidRPr="004154FA">
        <w:rPr>
          <w:rStyle w:val="apple-converted-space"/>
          <w:color w:val="000000"/>
        </w:rPr>
        <w:t> </w:t>
      </w:r>
    </w:p>
    <w:p w:rsidR="00A42FAD" w:rsidRPr="004154FA" w:rsidRDefault="00A42FAD" w:rsidP="00A42FAD">
      <w:pPr>
        <w:pStyle w:val="a3"/>
        <w:spacing w:before="0" w:beforeAutospacing="0" w:after="0" w:afterAutospacing="0" w:line="285" w:lineRule="atLeast"/>
        <w:rPr>
          <w:color w:val="000000"/>
        </w:rPr>
      </w:pPr>
      <w:bookmarkStart w:id="0" w:name="_GoBack"/>
      <w:bookmarkEnd w:id="0"/>
      <w:r w:rsidRPr="004154FA">
        <w:rPr>
          <w:color w:val="000000"/>
        </w:rPr>
        <w:t>Причины подобных ошибок – несовершенство зрительного восприятия или неразвитость артикуляционного аппарата. Однако причиной искажений может стать и так называемое “чтение по догадке”.</w:t>
      </w:r>
      <w:r w:rsidRPr="004154FA">
        <w:rPr>
          <w:rStyle w:val="apple-converted-space"/>
          <w:color w:val="000000"/>
        </w:rPr>
        <w:t> </w:t>
      </w:r>
    </w:p>
    <w:p w:rsidR="00A42FAD" w:rsidRPr="004154FA" w:rsidRDefault="00A42FAD" w:rsidP="00A42FAD">
      <w:pPr>
        <w:pStyle w:val="a3"/>
        <w:numPr>
          <w:ilvl w:val="0"/>
          <w:numId w:val="5"/>
        </w:numPr>
        <w:spacing w:before="0" w:beforeAutospacing="0" w:after="0" w:afterAutospacing="0" w:line="285" w:lineRule="atLeast"/>
        <w:rPr>
          <w:color w:val="000000"/>
        </w:rPr>
      </w:pPr>
      <w:r w:rsidRPr="004154FA">
        <w:rPr>
          <w:color w:val="000000"/>
        </w:rPr>
        <w:t xml:space="preserve">Наличие повторов (повторение единиц чтения: букв, слогов, слов, предложений). </w:t>
      </w:r>
    </w:p>
    <w:p w:rsidR="00A42FAD" w:rsidRPr="004154FA" w:rsidRDefault="00A42FAD" w:rsidP="00A42FAD">
      <w:pPr>
        <w:pStyle w:val="a3"/>
        <w:numPr>
          <w:ilvl w:val="0"/>
          <w:numId w:val="5"/>
        </w:numPr>
        <w:spacing w:before="0" w:beforeAutospacing="0" w:after="0" w:afterAutospacing="0" w:line="285" w:lineRule="atLeast"/>
        <w:rPr>
          <w:color w:val="000000"/>
        </w:rPr>
      </w:pPr>
      <w:r w:rsidRPr="004154FA">
        <w:rPr>
          <w:color w:val="000000"/>
        </w:rPr>
        <w:t>Нарушение норм литературного произношения.</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Среди ошибок этого типа можно выделить несколько групп:</w:t>
      </w:r>
    </w:p>
    <w:p w:rsidR="00A42FAD" w:rsidRDefault="00A42FAD" w:rsidP="00A42FAD">
      <w:pPr>
        <w:pStyle w:val="a3"/>
        <w:numPr>
          <w:ilvl w:val="0"/>
          <w:numId w:val="6"/>
        </w:numPr>
        <w:spacing w:before="0" w:beforeAutospacing="0" w:after="0" w:afterAutospacing="0" w:line="285" w:lineRule="atLeast"/>
        <w:ind w:left="1276" w:hanging="284"/>
        <w:rPr>
          <w:color w:val="000000"/>
        </w:rPr>
      </w:pPr>
      <w:r w:rsidRPr="004154FA">
        <w:rPr>
          <w:color w:val="000000"/>
        </w:rPr>
        <w:t>ошибки собственно орфоэпические. Среди них неправильное ударение – самый распространенный вид. Такие ошибки связаны с незнанием норм произношения или лексического значения слов, которые читаются;</w:t>
      </w:r>
    </w:p>
    <w:p w:rsidR="00A42FAD" w:rsidRDefault="00A42FAD" w:rsidP="00A42FAD">
      <w:pPr>
        <w:pStyle w:val="a3"/>
        <w:numPr>
          <w:ilvl w:val="0"/>
          <w:numId w:val="6"/>
        </w:numPr>
        <w:spacing w:before="0" w:beforeAutospacing="0" w:after="0" w:afterAutospacing="0" w:line="285" w:lineRule="atLeast"/>
        <w:ind w:left="1276" w:hanging="284"/>
        <w:rPr>
          <w:color w:val="000000"/>
        </w:rPr>
      </w:pPr>
      <w:r w:rsidRPr="00A42FAD">
        <w:rPr>
          <w:color w:val="000000"/>
        </w:rPr>
        <w:t>ошибки, связанные с так называемым “орфографическим чтением”: единицы чтения озвучиваются в строгом соответствии с написанием, а не с произношением.</w:t>
      </w:r>
      <w:r w:rsidRPr="00A42FAD">
        <w:rPr>
          <w:rStyle w:val="apple-converted-space"/>
          <w:color w:val="000000"/>
        </w:rPr>
        <w:t> </w:t>
      </w:r>
    </w:p>
    <w:p w:rsidR="00A42FAD" w:rsidRPr="00A42FAD" w:rsidRDefault="00A42FAD" w:rsidP="00A42FAD">
      <w:pPr>
        <w:pStyle w:val="a3"/>
        <w:numPr>
          <w:ilvl w:val="0"/>
          <w:numId w:val="6"/>
        </w:numPr>
        <w:spacing w:before="0" w:beforeAutospacing="0" w:after="0" w:afterAutospacing="0" w:line="285" w:lineRule="atLeast"/>
        <w:ind w:left="1276" w:hanging="284"/>
        <w:rPr>
          <w:color w:val="000000"/>
        </w:rPr>
      </w:pPr>
      <w:r w:rsidRPr="00A42FAD">
        <w:rPr>
          <w:color w:val="000000"/>
        </w:rPr>
        <w:t>интонационные ошибки, которые представляют собой неправильные логические ударения, неуместные в смысловом отношении паузы. Такие ошибки допускаются чтецом, если он не понимает читаемого.</w:t>
      </w:r>
      <w:r w:rsidRPr="00A42FAD">
        <w:rPr>
          <w:rStyle w:val="apple-converted-space"/>
          <w:color w:val="000000"/>
        </w:rPr>
        <w:t>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Беглость чтения зависит от так называемого поля чтения и длительности остановок, которые чтец допускает в процессе чтения. Тренируя зрительное восприятие, учитель работает не только над правильностью, но и над беглостью чтения.</w:t>
      </w:r>
    </w:p>
    <w:p w:rsidR="00A42FAD" w:rsidRPr="004154FA" w:rsidRDefault="00A42FAD" w:rsidP="00A42FAD">
      <w:pPr>
        <w:pStyle w:val="a3"/>
        <w:spacing w:before="0" w:beforeAutospacing="0" w:after="0" w:afterAutospacing="0" w:line="285" w:lineRule="atLeast"/>
        <w:rPr>
          <w:color w:val="000000"/>
        </w:rPr>
      </w:pPr>
      <w:r>
        <w:rPr>
          <w:b/>
          <w:bCs/>
          <w:color w:val="000000"/>
        </w:rPr>
        <w:t xml:space="preserve">                                               </w:t>
      </w:r>
      <w:r w:rsidRPr="004154FA">
        <w:rPr>
          <w:b/>
          <w:bCs/>
          <w:color w:val="000000"/>
        </w:rPr>
        <w:t>Методы формирования навыка чтения</w:t>
      </w:r>
      <w:r w:rsidRPr="004154FA">
        <w:rPr>
          <w:color w:val="000000"/>
        </w:rPr>
        <w:br/>
      </w:r>
      <w:r>
        <w:rPr>
          <w:color w:val="000000"/>
        </w:rPr>
        <w:t xml:space="preserve">         </w:t>
      </w:r>
      <w:r w:rsidRPr="004154FA">
        <w:rPr>
          <w:color w:val="000000"/>
        </w:rPr>
        <w:t>Одна из важнейших задач начальной школы – формирование у детей навыка чтения, являющегося фундаментом всего последующего образования. Несмотря на</w:t>
      </w:r>
      <w:r>
        <w:rPr>
          <w:color w:val="000000"/>
        </w:rPr>
        <w:t xml:space="preserve"> </w:t>
      </w:r>
      <w:r w:rsidRPr="004154FA">
        <w:rPr>
          <w:color w:val="000000"/>
        </w:rPr>
        <w:t>продолжающиеся споры о способах обучения чтению, определен обязательный элемент: освоение соответствий между буквами и звуками.</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В методике существуют два основных, противоположных в своей основе метода обучения чтению: лингвистический (метод целых слов) и фонологический.</w:t>
      </w:r>
    </w:p>
    <w:p w:rsidR="00A42FAD" w:rsidRPr="004154FA" w:rsidRDefault="00A42FAD" w:rsidP="00A42FAD">
      <w:pPr>
        <w:pStyle w:val="a3"/>
        <w:spacing w:before="0" w:beforeAutospacing="0" w:after="0" w:afterAutospacing="0" w:line="285" w:lineRule="atLeast"/>
        <w:ind w:firstLine="708"/>
        <w:rPr>
          <w:color w:val="000000"/>
        </w:rPr>
      </w:pPr>
      <w:r w:rsidRPr="004154FA">
        <w:rPr>
          <w:color w:val="000000"/>
        </w:rPr>
        <w:lastRenderedPageBreak/>
        <w:t>Фонетический подход основан на алфавитном принципе. В его основе – обучение произношению букв и звуков, то есть фонетике. Когда ребенок накапливает достаточные знания, он переходит к слогам, а потом и к целым словам. В фонетическом подходе есть два направления:</w:t>
      </w:r>
    </w:p>
    <w:p w:rsidR="00A42FAD" w:rsidRPr="004154FA" w:rsidRDefault="00A42FAD" w:rsidP="00A42FAD">
      <w:pPr>
        <w:pStyle w:val="a3"/>
        <w:numPr>
          <w:ilvl w:val="0"/>
          <w:numId w:val="7"/>
        </w:numPr>
        <w:spacing w:before="0" w:beforeAutospacing="0" w:after="0" w:afterAutospacing="0" w:line="285" w:lineRule="atLeast"/>
        <w:rPr>
          <w:color w:val="000000"/>
        </w:rPr>
      </w:pPr>
      <w:r w:rsidRPr="004154FA">
        <w:rPr>
          <w:color w:val="000000"/>
        </w:rPr>
        <w:t>Метод систематической фонетики предполагает, что перед тем, как читать целые слова, детей необходимо последовательно обучать звукам, соответствующим буквам, и тренировать на соединение этих звуков.</w:t>
      </w:r>
      <w:r w:rsidRPr="004154FA">
        <w:rPr>
          <w:rStyle w:val="apple-converted-space"/>
          <w:color w:val="000000"/>
        </w:rPr>
        <w:t> </w:t>
      </w:r>
    </w:p>
    <w:p w:rsidR="00A42FAD" w:rsidRPr="004154FA" w:rsidRDefault="00A42FAD" w:rsidP="00A42FAD">
      <w:pPr>
        <w:pStyle w:val="a3"/>
        <w:numPr>
          <w:ilvl w:val="0"/>
          <w:numId w:val="7"/>
        </w:numPr>
        <w:spacing w:before="0" w:beforeAutospacing="0" w:after="0" w:afterAutospacing="0" w:line="285" w:lineRule="atLeast"/>
        <w:rPr>
          <w:color w:val="000000"/>
        </w:rPr>
      </w:pPr>
      <w:r w:rsidRPr="004154FA">
        <w:rPr>
          <w:color w:val="000000"/>
        </w:rPr>
        <w:t>Метод внутренней фонетики уделяет основное внимание визуальному и смысловому чтению. То есть детей учат узнавать или идентифицировать слова не с помощью букв, а посредством рисунка или контекста. И уже потом, анализируя знакомые слова, изучаются звуки, обозначаемые буквами. В целом у этого метода эффективность ниже, чем у метода систематической фонетики. Это связано с некоторыми особенностями нашего мышления. Ученые выяснили, что способности к чтению напрямую связаны со знанием букв и звуков, способностью выделять фонемы в устной речи. Эти навыки при начальном обучении чтению оказываются даже важнее, чем общий уровень интеллекта.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Лингвистический метод предлагает начинать обучение на тех словах, которые часто используются, а также на тех, которые читаются так, как пишутся. Именно на примере последних ребенок усваивает соответствия между буквами и звуками.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Метод целых слов направлен на обучение детей распознавать слова как целые единицы, не разбивая их на составляющие. В этом методе не учат ни названий букв, ни звуков. Ребенку показывают слово и произносят его. После того как выучено 50-100 слов, ему дают текст, в котором эти слова часто встречаются. </w:t>
      </w:r>
      <w:r w:rsidRPr="004154FA">
        <w:rPr>
          <w:rStyle w:val="apple-converted-space"/>
          <w:color w:val="000000"/>
        </w:rPr>
        <w:t> </w:t>
      </w:r>
      <w:r w:rsidRPr="004154FA">
        <w:rPr>
          <w:color w:val="000000"/>
        </w:rPr>
        <w:t xml:space="preserve">В России этот метод известен как </w:t>
      </w:r>
      <w:r w:rsidRPr="00E40A85">
        <w:rPr>
          <w:b/>
          <w:bCs/>
          <w:color w:val="000000"/>
        </w:rPr>
        <w:t>метод Глена Домана.</w:t>
      </w:r>
      <w:r w:rsidRPr="004154FA">
        <w:rPr>
          <w:rStyle w:val="apple-converted-space"/>
          <w:color w:val="000000"/>
        </w:rPr>
        <w:t>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E40A85">
        <w:rPr>
          <w:b/>
          <w:bCs/>
          <w:color w:val="000000"/>
        </w:rPr>
        <w:t>Метод Зайцева</w:t>
      </w:r>
      <w:r w:rsidRPr="004154FA">
        <w:rPr>
          <w:color w:val="000000"/>
        </w:rPr>
        <w:t xml:space="preserve"> предполагает обучение детей складам как единицам строения языка. Склад - пара из согласной и гласной, или из согласной и твердого или мягкого знака, или же одна буква. Склады записаны на гранях кубиков, различных по цвету, размеру и звуку, который они издают. Это помогает детям почувствовать разницу между гласными и согласными, звонкими и мягкими. Пользуясь этими складами, ребенок составляет слова.</w:t>
      </w:r>
    </w:p>
    <w:p w:rsidR="00A42FAD" w:rsidRPr="004154FA" w:rsidRDefault="00A42FAD" w:rsidP="00A42FAD">
      <w:pPr>
        <w:pStyle w:val="a3"/>
        <w:spacing w:before="0" w:beforeAutospacing="0" w:after="0" w:afterAutospacing="0" w:line="285" w:lineRule="atLeast"/>
        <w:rPr>
          <w:color w:val="000000"/>
        </w:rPr>
      </w:pPr>
      <w:r w:rsidRPr="00E40A85">
        <w:rPr>
          <w:b/>
          <w:bCs/>
          <w:color w:val="000000"/>
        </w:rPr>
        <w:t xml:space="preserve">            Метод Мура</w:t>
      </w:r>
      <w:r w:rsidRPr="004154FA">
        <w:rPr>
          <w:color w:val="000000"/>
        </w:rPr>
        <w:t xml:space="preserve"> начинается с того, что ребенка обучают буквам и звукам. Ребенка вводят в лабораторию, где стоит специальная печатная машинка. Она произносит звуки, а также названия знаков препинания и цифр, когда нажимаешь на соответствующую клавишу. На следующем этапе ребенку показывают сочетания букв, например, простые слова, и просят набрать их на печатной машинке. И так далее - писать, читать и печатать.</w:t>
      </w:r>
      <w:r w:rsidRPr="004154FA">
        <w:rPr>
          <w:rStyle w:val="apple-converted-space"/>
          <w:color w:val="000000"/>
        </w:rPr>
        <w:t> </w:t>
      </w:r>
    </w:p>
    <w:p w:rsidR="00A42FAD" w:rsidRPr="004154FA" w:rsidRDefault="00A42FAD" w:rsidP="00A42FAD">
      <w:pPr>
        <w:pStyle w:val="a3"/>
        <w:spacing w:before="0" w:beforeAutospacing="0" w:after="0" w:afterAutospacing="0" w:line="285" w:lineRule="atLeast"/>
        <w:rPr>
          <w:color w:val="000000"/>
        </w:rPr>
      </w:pPr>
      <w:r w:rsidRPr="00E40A85">
        <w:rPr>
          <w:b/>
          <w:bCs/>
          <w:color w:val="000000"/>
        </w:rPr>
        <w:t xml:space="preserve">          Метод Монтессори</w:t>
      </w:r>
      <w:r w:rsidRPr="004154FA">
        <w:rPr>
          <w:color w:val="000000"/>
        </w:rPr>
        <w:t xml:space="preserve"> предполагает обучение детей буквам алфавита и умению узнавать их, писать и произносить. Позже, когда дети начинают соединять звуки в слова, предлагается соединять слова в предложения.</w:t>
      </w:r>
    </w:p>
    <w:p w:rsidR="00A42FAD" w:rsidRPr="004154FA" w:rsidRDefault="00A42FAD" w:rsidP="00A42FAD">
      <w:pPr>
        <w:pStyle w:val="a3"/>
        <w:spacing w:before="0" w:beforeAutospacing="0" w:after="0" w:afterAutospacing="0" w:line="285" w:lineRule="atLeast"/>
        <w:ind w:firstLine="708"/>
        <w:rPr>
          <w:color w:val="000000"/>
        </w:rPr>
      </w:pPr>
      <w:r w:rsidRPr="004154FA">
        <w:rPr>
          <w:color w:val="000000"/>
        </w:rPr>
        <w:t>Таким образом, не может быть одной универсальной методики обучения чтению на любом языке. Но общим может быть подход: начинать обучение с понимания букв и звуков, с фонетики. Этот принцип действует практически в любом языке.</w:t>
      </w:r>
      <w:r w:rsidRPr="004154FA">
        <w:rPr>
          <w:rStyle w:val="apple-converted-space"/>
          <w:color w:val="000000"/>
        </w:rPr>
        <w:t>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В современной школе принят звуковой аналитико-синтетический метод обучения грамоте. В период обучения грамоте огромное внимание уделяется развитию фонематического слуха, т. е. умения различать отдельные звуки в речевом потоке, выделять звуки из слов, из слогов. Учащиеся должны «узнавать» фонемы (основные звуки) не только в сильных, но и в слабых позициях, различать варианты звучания фонемы.</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Фонематический слух необходим не только для успешного обучения, но и для выработки орфографического навыка: в русском языке огромное количество орфограмм связано с необходимостью соотнести букву с фонемой в слабой позиции (русскую орфографию иногда называют фонематической).</w:t>
      </w:r>
    </w:p>
    <w:p w:rsidR="00A42FAD" w:rsidRPr="004154FA" w:rsidRDefault="00A42FAD" w:rsidP="00A42FAD">
      <w:pPr>
        <w:pStyle w:val="a3"/>
        <w:spacing w:before="0" w:beforeAutospacing="0" w:after="0" w:afterAutospacing="0" w:line="285" w:lineRule="atLeast"/>
        <w:rPr>
          <w:color w:val="000000"/>
        </w:rPr>
      </w:pPr>
    </w:p>
    <w:p w:rsidR="00A42FAD" w:rsidRPr="00E40A85" w:rsidRDefault="00A42FAD" w:rsidP="00A42FAD">
      <w:pPr>
        <w:pStyle w:val="a3"/>
        <w:spacing w:before="0" w:beforeAutospacing="0" w:after="0" w:afterAutospacing="0" w:line="285" w:lineRule="atLeast"/>
        <w:jc w:val="center"/>
        <w:rPr>
          <w:b/>
          <w:bCs/>
          <w:color w:val="000000"/>
        </w:rPr>
      </w:pPr>
      <w:r w:rsidRPr="004154FA">
        <w:rPr>
          <w:b/>
          <w:bCs/>
          <w:color w:val="000000"/>
        </w:rPr>
        <w:t>Упражнения и приемы совершенствования навыка чтения</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Первоначальная задача - обеспечить интенсивное совершенствование чтения учащихся. Младшие школьники должны овладеть целостными приемами чтения, то есть чтением словами, способствующим слиянию технической стороны чтения и пониманию прочитанного в единый процесс, освоить так называемое темповое чтение и к концу обучения в начальной школе овладеть сознательным и выразительным чтением с ориентировочным темпом 90 – 100 слов в минуту и выше.</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Существуют специальные приемы, направленные на отработку правильности и беглости чтения. Здесь имеют место два направления:</w:t>
      </w:r>
    </w:p>
    <w:p w:rsidR="00A42FAD" w:rsidRPr="004154FA" w:rsidRDefault="00A42FAD" w:rsidP="00A42FAD">
      <w:pPr>
        <w:pStyle w:val="a3"/>
        <w:numPr>
          <w:ilvl w:val="1"/>
          <w:numId w:val="5"/>
        </w:numPr>
        <w:spacing w:before="0" w:beforeAutospacing="0" w:after="0" w:afterAutospacing="0" w:line="285" w:lineRule="atLeast"/>
        <w:ind w:left="709"/>
        <w:rPr>
          <w:color w:val="000000"/>
        </w:rPr>
      </w:pPr>
      <w:r w:rsidRPr="004154FA">
        <w:rPr>
          <w:color w:val="000000"/>
        </w:rPr>
        <w:t>использование специальных тренировочных упражнений, совершенствующих зрительное восприятие, развитие артикуляционного аппарата, регуляцию дыхания;</w:t>
      </w:r>
    </w:p>
    <w:p w:rsidR="00A42FAD" w:rsidRPr="004154FA" w:rsidRDefault="00A42FAD" w:rsidP="00A42FAD">
      <w:pPr>
        <w:pStyle w:val="a3"/>
        <w:numPr>
          <w:ilvl w:val="1"/>
          <w:numId w:val="5"/>
        </w:numPr>
        <w:spacing w:before="0" w:beforeAutospacing="0" w:after="0" w:afterAutospacing="0" w:line="285" w:lineRule="atLeast"/>
        <w:ind w:left="709"/>
        <w:rPr>
          <w:color w:val="000000"/>
        </w:rPr>
      </w:pPr>
      <w:r w:rsidRPr="004154FA">
        <w:rPr>
          <w:color w:val="000000"/>
        </w:rPr>
        <w:t>применение при чтении художественных произведений принципа многочтения, предложенного М.И. Омороковой и описанного В.Г. Горецким, Л.Ф. Климановой.</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Этот принцип состоит в том, чтобы при анализе текста постоянно обращать ребенка к прочитыванию отрывков, важных в смысловом отношении, и тем самым не только обеспечивать проникновение в идею произведения, но и добиваться правильного и беглого чтения.</w:t>
      </w:r>
    </w:p>
    <w:p w:rsidR="00A42FAD" w:rsidRPr="00E40A85" w:rsidRDefault="00A42FAD" w:rsidP="00A42FAD">
      <w:pPr>
        <w:pStyle w:val="a3"/>
        <w:spacing w:before="0" w:beforeAutospacing="0" w:after="0" w:afterAutospacing="0" w:line="285" w:lineRule="atLeast"/>
        <w:jc w:val="center"/>
        <w:rPr>
          <w:b/>
          <w:color w:val="000000"/>
        </w:rPr>
      </w:pPr>
      <w:r w:rsidRPr="00541D78">
        <w:rPr>
          <w:b/>
          <w:color w:val="000000"/>
        </w:rPr>
        <w:t>Упражнения для успешного овладения навыком чтения</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Чтение строчек наоборот по буквам. Написанное прочитывается справа налево так, что каждое слово, начиная с последнего, озвучивается по буквам в обратном порядке. Это упражнение развивает способность строго побуквенного анализа каждого слова, тормозит «всплывание» привычных штампов, формирует произвольность регуляции движений глаз, а также создает предпосылки для устранения достаточно распространенных ошибок «зеркального» чтения.</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Чтение только второй половины слов. При чтении игнорируется первая половина каждого слова и озвучивается только последняя. Это упражнение акцентирует для ребенка конец слова как существенную его часть, нуждающуюся в таком же точном восприятии, как и начало, и формирует навык побуквенного его анализа. Оно приводит к резкому уменьшению исключительно распространенных ошибок, когда правильно прочитывается лишь начало слова, а конец его либо домысливается, либо читается с искажениями.</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Чтение пунктирно написанных слов. Детям предлагаются карточки со словами, буквы в которых написаны не полностью, а с отсутствием некоторых их частей, однако так, чтобы сохранялась однозначность их прочтения. Степень разрушения букв с каждым разом постепенно увеличивается. Это упражнение закрепляет в памяти ребенка целостные зрительные образы букв и их сочетаний.</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Чтение строчек с прикрытой верхней половиной. Чистый лист накладывается на текст так, чтоб верхняя часть строчки была прикрыта, а нижняя открыта. Читать надо только по нижним частям букв. После того как первая строчка прочтена, чистый лист сдвигается вниз, прикрывая верхнюю половину второй строчки, и т.д. Это упражнение формирует сильную игровую мотивацию, требующую быстрого прочтения, беглого схватывания сразу нескольких слов, а также чтения не вслух, а про себя, а в случае неудачи задает внешние опоры (видимые нижние части букв), по которым можно уточнить не полностью увиденное или исправить неверно прочтенное слово. Это упражнение также чрезвычайно важно для формирования словесно-логической памяти.</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 xml:space="preserve">Поиск в тексте заданных слов. Задаются несколько слов, которые ребенок должен как можно быстрее найти в тексте. Вначале эти слова предъявляются зрительно, в дальнейшем - на слух. Желательно, чтобы эти слова встречались в тексте по нескольку раз. Отыскав их, ребенок может их подчеркнуть или обвести кружком. </w:t>
      </w:r>
      <w:r w:rsidRPr="004154FA">
        <w:rPr>
          <w:color w:val="000000"/>
        </w:rPr>
        <w:lastRenderedPageBreak/>
        <w:t>Это упражнение формирует способность схватывать целостные образы слов и опираться на них в задаче поиска, а также развивает словесную память и улучшает ее устойчивость к интерференции.</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 xml:space="preserve">Восполнение пропусков слов в предложении с подсказкой некоторых их букв. Здесь пропущенное слово подсказывается несколькими буквами, однозначно его определяющими, например: «Никогда еще королева так не кричала, не была такой </w:t>
      </w:r>
      <w:r w:rsidRPr="00E40A85">
        <w:rPr>
          <w:b/>
          <w:bCs/>
          <w:color w:val="000000"/>
        </w:rPr>
        <w:t>се_д_т_й</w:t>
      </w:r>
      <w:r w:rsidRPr="004154FA">
        <w:rPr>
          <w:color w:val="000000"/>
        </w:rPr>
        <w:t>». Это упражнение развивает способность одновременно сочетать выдвижение смысловых гипотез о читаемом слове с его строгим побуквенным анализом.</w:t>
      </w:r>
      <w:r w:rsidRPr="004154FA">
        <w:rPr>
          <w:rStyle w:val="apple-converted-space"/>
          <w:color w:val="000000"/>
        </w:rPr>
        <w:t> </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Чтение текста через слово. Читать следует не как обычно, а перескакивая через каждое второе слово. Это упражнение вносит разнообразие и оживление в процесс чтения, создает у ребенка ощущение быстроты, возросшей скорости чтения, а также усиливает произвольное внимание в процессе чтения из-за необходимости дополнительно к чтению регулировать выбор читаемых слов и способствует развитию зрительной активности ребенка благодаря постоянному чередованию быстрых и медленных движений глаз.</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Быстрое многократное произнесение предложений. Ребенку дается предложение или строка стихотворения и рекомендуется много раз подряд произносить ее вслух, без пауз и как можно быстрее. С группой детей устраивают соревнования так: каждый ребенок должен 10 раз быстро произнести вслух заданное предложение, и по часам с секундной стрелкой засекается потраченное на это время. Побеждает тот, кто уложится за наименьшее время. Подчеркнем, что во всех случаях важно соблюдать четкость произнесения всех слов, не допуская скороговорок со скомканными окончаниями</w:t>
      </w:r>
    </w:p>
    <w:p w:rsidR="00A42FAD" w:rsidRPr="00E40A85" w:rsidRDefault="00A42FAD" w:rsidP="00A42FAD">
      <w:pPr>
        <w:pStyle w:val="a3"/>
        <w:numPr>
          <w:ilvl w:val="0"/>
          <w:numId w:val="8"/>
        </w:numPr>
        <w:spacing w:before="0" w:beforeAutospacing="0" w:after="0" w:afterAutospacing="0" w:line="285" w:lineRule="atLeast"/>
        <w:rPr>
          <w:color w:val="000000"/>
        </w:rPr>
      </w:pPr>
      <w:r w:rsidRPr="004154FA">
        <w:rPr>
          <w:color w:val="000000"/>
        </w:rPr>
        <w:t>Жужжащее чтение – это такое чтение, когда все ученики читают одновременно вслух, вполголоса (пятиминутки чтения).</w:t>
      </w:r>
      <w:r w:rsidRPr="004154FA">
        <w:rPr>
          <w:rStyle w:val="apple-converted-space"/>
          <w:color w:val="000000"/>
        </w:rPr>
        <w:t> </w:t>
      </w:r>
    </w:p>
    <w:p w:rsidR="00A42FAD" w:rsidRPr="004154FA" w:rsidRDefault="00A42FAD" w:rsidP="00A42FAD">
      <w:pPr>
        <w:pStyle w:val="a3"/>
        <w:numPr>
          <w:ilvl w:val="0"/>
          <w:numId w:val="8"/>
        </w:numPr>
        <w:spacing w:before="0" w:beforeAutospacing="0" w:after="0" w:afterAutospacing="0" w:line="285" w:lineRule="atLeast"/>
        <w:rPr>
          <w:color w:val="000000"/>
        </w:rPr>
      </w:pPr>
      <w:r w:rsidRPr="004154FA">
        <w:rPr>
          <w:color w:val="000000"/>
        </w:rPr>
        <w:t>Фонетическая зарядка. Цель данной зарядки: формирование культуры звуковой речи, то есть четкой артикуляции, правильного дыхания, чистого произношения; выработка зрительной памяти;</w:t>
      </w:r>
      <w:r w:rsidRPr="004154FA">
        <w:rPr>
          <w:rStyle w:val="apple-converted-space"/>
          <w:color w:val="000000"/>
        </w:rPr>
        <w:t> </w:t>
      </w:r>
      <w:r w:rsidRPr="004154FA">
        <w:rPr>
          <w:color w:val="000000"/>
        </w:rPr>
        <w:sym w:font="Symbol" w:char="F02D"/>
      </w:r>
      <w:r w:rsidRPr="004154FA">
        <w:rPr>
          <w:color w:val="000000"/>
        </w:rPr>
        <w:t>формирование умения сливать звуки в слоги, получать слова, добавляя к слогам недостающую часть слова; формирование умения слышать звук, что дает возможность абсолютно грамотно писать под диктовку.</w:t>
      </w:r>
      <w:r w:rsidRPr="004154FA">
        <w:rPr>
          <w:rStyle w:val="apple-converted-space"/>
          <w:color w:val="000000"/>
        </w:rPr>
        <w:t>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Игры и упражнения сменяются речевыми зарядками. Речевая зарядка вырабатывает четкое произношение, правильную артикуляцию, внимание. Выразительность, единый темп чтения обогащает речь. Материалом для речевых зарядок могут быть скороговорки, четверостишия.</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Скороговорки читаются сначала молча, только глазами без артикуляции, затем – молча, но с артикуляцией, громко, но медленно, и, наконец, громко и быстро три раза, с каждым разом увеличивая темп чтения.</w:t>
      </w:r>
      <w:r w:rsidRPr="004154FA">
        <w:rPr>
          <w:rStyle w:val="apple-converted-space"/>
          <w:color w:val="000000"/>
        </w:rPr>
        <w:t> </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Для того чтобы повысить технику чтения и сознательность, во</w:t>
      </w:r>
      <w:r w:rsidRPr="004154FA">
        <w:rPr>
          <w:rStyle w:val="apple-converted-space"/>
          <w:color w:val="000000"/>
        </w:rPr>
        <w:t> </w:t>
      </w:r>
      <w:r w:rsidRPr="004154FA">
        <w:rPr>
          <w:color w:val="000000"/>
        </w:rPr>
        <w:t>II полугодии 2 класса вводят динамическое чтение. Это качественно новый метод: читаются не буквы, слоги или слова, а целые группы слов, блоки; читатель становится как бы соавтором текста. При динамическом чтении глазами, слова воспринимаются как картинки.</w:t>
      </w:r>
    </w:p>
    <w:p w:rsidR="00A42FAD" w:rsidRPr="004154FA" w:rsidRDefault="00A42FAD" w:rsidP="00A42FAD">
      <w:pPr>
        <w:pStyle w:val="a3"/>
        <w:spacing w:before="0" w:beforeAutospacing="0" w:after="0" w:afterAutospacing="0" w:line="285" w:lineRule="atLeast"/>
        <w:rPr>
          <w:color w:val="000000"/>
        </w:rPr>
      </w:pPr>
      <w:r>
        <w:rPr>
          <w:color w:val="000000"/>
        </w:rPr>
        <w:t xml:space="preserve">      </w:t>
      </w:r>
      <w:r w:rsidRPr="004154FA">
        <w:rPr>
          <w:color w:val="000000"/>
        </w:rPr>
        <w:t xml:space="preserve"> В 1 классе важную роль играют упражнения в технике чтения: чтение вслух и про себя, предупреждение ошибок в технике чтения и т.д. Выразительность чтения достигается на этом этапе различными приемами работы с текстом:</w:t>
      </w:r>
      <w:r w:rsidRPr="004154FA">
        <w:rPr>
          <w:rStyle w:val="apple-converted-space"/>
          <w:color w:val="000000"/>
        </w:rPr>
        <w:t> </w:t>
      </w:r>
    </w:p>
    <w:p w:rsidR="00A42FAD" w:rsidRDefault="00A42FAD" w:rsidP="00A42FAD">
      <w:pPr>
        <w:pStyle w:val="a3"/>
        <w:numPr>
          <w:ilvl w:val="0"/>
          <w:numId w:val="9"/>
        </w:numPr>
        <w:spacing w:before="0" w:beforeAutospacing="0" w:after="0" w:afterAutospacing="0" w:line="285" w:lineRule="atLeast"/>
        <w:ind w:left="1418"/>
        <w:rPr>
          <w:rStyle w:val="apple-converted-space"/>
          <w:color w:val="000000"/>
        </w:rPr>
      </w:pPr>
      <w:r w:rsidRPr="004154FA">
        <w:rPr>
          <w:color w:val="000000"/>
        </w:rPr>
        <w:t>повторное чтение с различными заданиями;</w:t>
      </w:r>
      <w:r w:rsidRPr="004154FA">
        <w:rPr>
          <w:rStyle w:val="apple-converted-space"/>
          <w:color w:val="000000"/>
        </w:rPr>
        <w:t> </w:t>
      </w:r>
    </w:p>
    <w:p w:rsidR="00A42FAD" w:rsidRDefault="00A42FAD" w:rsidP="00A42FAD">
      <w:pPr>
        <w:pStyle w:val="a3"/>
        <w:numPr>
          <w:ilvl w:val="0"/>
          <w:numId w:val="9"/>
        </w:numPr>
        <w:spacing w:before="0" w:beforeAutospacing="0" w:after="0" w:afterAutospacing="0" w:line="285" w:lineRule="atLeast"/>
        <w:ind w:left="1418"/>
        <w:rPr>
          <w:color w:val="000000"/>
        </w:rPr>
      </w:pPr>
      <w:r w:rsidRPr="00E40A85">
        <w:rPr>
          <w:color w:val="000000"/>
        </w:rPr>
        <w:t>деление текста на смысловые части и выяснение связей между ними;</w:t>
      </w:r>
    </w:p>
    <w:p w:rsidR="00A42FAD" w:rsidRDefault="00A42FAD" w:rsidP="00A42FAD">
      <w:pPr>
        <w:pStyle w:val="a3"/>
        <w:numPr>
          <w:ilvl w:val="0"/>
          <w:numId w:val="9"/>
        </w:numPr>
        <w:spacing w:before="0" w:beforeAutospacing="0" w:after="0" w:afterAutospacing="0" w:line="285" w:lineRule="atLeast"/>
        <w:ind w:left="1418"/>
        <w:rPr>
          <w:rStyle w:val="apple-converted-space"/>
          <w:color w:val="000000"/>
        </w:rPr>
      </w:pPr>
      <w:r w:rsidRPr="00E40A85">
        <w:rPr>
          <w:color w:val="000000"/>
        </w:rPr>
        <w:t>определение цели чтения вслух;</w:t>
      </w:r>
      <w:r w:rsidRPr="00E40A85">
        <w:rPr>
          <w:rStyle w:val="apple-converted-space"/>
          <w:color w:val="000000"/>
        </w:rPr>
        <w:t> </w:t>
      </w:r>
    </w:p>
    <w:p w:rsidR="00A42FAD" w:rsidRPr="00E40A85" w:rsidRDefault="00A42FAD" w:rsidP="00A42FAD">
      <w:pPr>
        <w:pStyle w:val="a3"/>
        <w:numPr>
          <w:ilvl w:val="0"/>
          <w:numId w:val="9"/>
        </w:numPr>
        <w:spacing w:before="0" w:beforeAutospacing="0" w:after="0" w:afterAutospacing="0" w:line="285" w:lineRule="atLeast"/>
        <w:ind w:left="1418"/>
        <w:rPr>
          <w:color w:val="000000"/>
        </w:rPr>
      </w:pPr>
      <w:r w:rsidRPr="00E40A85">
        <w:rPr>
          <w:color w:val="000000"/>
        </w:rPr>
        <w:t>оценка событий или действующих лиц и определение отношения к ним.</w:t>
      </w:r>
    </w:p>
    <w:p w:rsidR="00A42FAD" w:rsidRPr="004154FA" w:rsidRDefault="00A42FAD" w:rsidP="00A42FAD">
      <w:pPr>
        <w:pStyle w:val="a3"/>
        <w:spacing w:before="0" w:beforeAutospacing="0" w:after="0" w:afterAutospacing="0" w:line="285" w:lineRule="atLeast"/>
        <w:rPr>
          <w:color w:val="000000"/>
        </w:rPr>
      </w:pPr>
      <w:r>
        <w:rPr>
          <w:color w:val="000000"/>
        </w:rPr>
        <w:lastRenderedPageBreak/>
        <w:t xml:space="preserve">        </w:t>
      </w:r>
      <w:r w:rsidRPr="004154FA">
        <w:rPr>
          <w:color w:val="000000"/>
        </w:rPr>
        <w:t>На последующих этапах обучения (2-4 класс) упражнения усложняются большей самостоятельностью их выполнения и привнесением творческих элементов. Л.А. Горбушина предлагает объединить их в три группы:</w:t>
      </w:r>
    </w:p>
    <w:p w:rsidR="00A42FAD" w:rsidRPr="004154FA" w:rsidRDefault="00A42FAD" w:rsidP="00A42FAD">
      <w:pPr>
        <w:pStyle w:val="a3"/>
        <w:numPr>
          <w:ilvl w:val="0"/>
          <w:numId w:val="10"/>
        </w:numPr>
        <w:spacing w:before="0" w:beforeAutospacing="0" w:after="0" w:afterAutospacing="0" w:line="285" w:lineRule="atLeast"/>
        <w:rPr>
          <w:color w:val="000000"/>
        </w:rPr>
      </w:pPr>
      <w:r w:rsidRPr="004154FA">
        <w:rPr>
          <w:color w:val="000000"/>
        </w:rPr>
        <w:t>Высказывания творческого характера: по впечатлениям или воспоминаниям; по данному началу, середине или концу.</w:t>
      </w:r>
    </w:p>
    <w:p w:rsidR="00A42FAD" w:rsidRPr="004154FA" w:rsidRDefault="00A42FAD" w:rsidP="00A42FAD">
      <w:pPr>
        <w:pStyle w:val="a3"/>
        <w:numPr>
          <w:ilvl w:val="0"/>
          <w:numId w:val="10"/>
        </w:numPr>
        <w:spacing w:before="0" w:beforeAutospacing="0" w:after="0" w:afterAutospacing="0" w:line="285" w:lineRule="atLeast"/>
        <w:rPr>
          <w:color w:val="000000"/>
        </w:rPr>
      </w:pPr>
      <w:r w:rsidRPr="004154FA">
        <w:rPr>
          <w:color w:val="000000"/>
        </w:rPr>
        <w:t>Выразительное чтение художественного текста:</w:t>
      </w:r>
    </w:p>
    <w:p w:rsidR="00A42FAD" w:rsidRDefault="00A42FAD" w:rsidP="00A42FAD">
      <w:pPr>
        <w:pStyle w:val="a3"/>
        <w:numPr>
          <w:ilvl w:val="0"/>
          <w:numId w:val="11"/>
        </w:numPr>
        <w:spacing w:before="0" w:beforeAutospacing="0" w:after="0" w:afterAutospacing="0" w:line="285" w:lineRule="atLeast"/>
        <w:rPr>
          <w:color w:val="000000"/>
        </w:rPr>
      </w:pPr>
      <w:r w:rsidRPr="004154FA">
        <w:rPr>
          <w:color w:val="000000"/>
        </w:rPr>
        <w:t>чтение небольших произведений с самостоятельной предварительной подготовкой;</w:t>
      </w:r>
    </w:p>
    <w:p w:rsidR="00A42FAD" w:rsidRDefault="00A42FAD" w:rsidP="00A42FAD">
      <w:pPr>
        <w:pStyle w:val="a3"/>
        <w:numPr>
          <w:ilvl w:val="0"/>
          <w:numId w:val="11"/>
        </w:numPr>
        <w:spacing w:before="0" w:beforeAutospacing="0" w:after="0" w:afterAutospacing="0" w:line="285" w:lineRule="atLeast"/>
        <w:rPr>
          <w:color w:val="000000"/>
        </w:rPr>
      </w:pPr>
      <w:r w:rsidRPr="00505269">
        <w:rPr>
          <w:color w:val="000000"/>
        </w:rPr>
        <w:t>чтение отрывков из художественного произведения, подготовленного по своему выбору или указанию учителя;</w:t>
      </w:r>
    </w:p>
    <w:p w:rsidR="00A42FAD" w:rsidRDefault="00A42FAD" w:rsidP="00A42FAD">
      <w:pPr>
        <w:pStyle w:val="a3"/>
        <w:numPr>
          <w:ilvl w:val="0"/>
          <w:numId w:val="11"/>
        </w:numPr>
        <w:spacing w:before="0" w:beforeAutospacing="0" w:after="0" w:afterAutospacing="0" w:line="285" w:lineRule="atLeast"/>
        <w:rPr>
          <w:color w:val="000000"/>
        </w:rPr>
      </w:pPr>
      <w:r w:rsidRPr="00505269">
        <w:rPr>
          <w:color w:val="000000"/>
        </w:rPr>
        <w:t>чтение рассказа или отрывка «в лицах» (чтение по ролям);</w:t>
      </w:r>
    </w:p>
    <w:p w:rsidR="00A42FAD" w:rsidRPr="00505269" w:rsidRDefault="00A42FAD" w:rsidP="00A42FAD">
      <w:pPr>
        <w:pStyle w:val="a3"/>
        <w:numPr>
          <w:ilvl w:val="0"/>
          <w:numId w:val="11"/>
        </w:numPr>
        <w:spacing w:before="0" w:beforeAutospacing="0" w:after="0" w:afterAutospacing="0" w:line="285" w:lineRule="atLeast"/>
        <w:rPr>
          <w:color w:val="000000"/>
        </w:rPr>
      </w:pPr>
      <w:r w:rsidRPr="00505269">
        <w:rPr>
          <w:color w:val="000000"/>
        </w:rPr>
        <w:t>чтение произведений различных жанров (басни, сказки, лирического стихотворения, рассказа) с предварительной самостоятельной подготовкой.</w:t>
      </w:r>
    </w:p>
    <w:p w:rsidR="00A42FAD" w:rsidRPr="004154FA" w:rsidRDefault="00A42FAD" w:rsidP="00A42FAD">
      <w:pPr>
        <w:pStyle w:val="a3"/>
        <w:spacing w:before="0" w:beforeAutospacing="0" w:after="0" w:afterAutospacing="0" w:line="285" w:lineRule="atLeast"/>
        <w:rPr>
          <w:color w:val="000000"/>
        </w:rPr>
      </w:pPr>
      <w:r w:rsidRPr="004154FA">
        <w:rPr>
          <w:color w:val="000000"/>
        </w:rPr>
        <w:t>3. Высказывание в виде передачи прочитанного текста:</w:t>
      </w:r>
    </w:p>
    <w:p w:rsidR="00A42FAD" w:rsidRDefault="00A42FAD" w:rsidP="00A42FAD">
      <w:pPr>
        <w:pStyle w:val="a3"/>
        <w:numPr>
          <w:ilvl w:val="0"/>
          <w:numId w:val="12"/>
        </w:numPr>
        <w:spacing w:before="0" w:beforeAutospacing="0" w:after="0" w:afterAutospacing="0" w:line="285" w:lineRule="atLeast"/>
        <w:ind w:left="1418"/>
        <w:rPr>
          <w:color w:val="000000"/>
        </w:rPr>
      </w:pPr>
      <w:r w:rsidRPr="004154FA">
        <w:rPr>
          <w:color w:val="000000"/>
        </w:rPr>
        <w:t>подробная или краткая передача содержания услышанного или прочитанного;</w:t>
      </w:r>
    </w:p>
    <w:p w:rsidR="00A42FAD" w:rsidRDefault="00A42FAD" w:rsidP="00A42FAD">
      <w:pPr>
        <w:pStyle w:val="a3"/>
        <w:numPr>
          <w:ilvl w:val="0"/>
          <w:numId w:val="12"/>
        </w:numPr>
        <w:spacing w:before="0" w:beforeAutospacing="0" w:after="0" w:afterAutospacing="0" w:line="285" w:lineRule="atLeast"/>
        <w:ind w:left="1418"/>
        <w:rPr>
          <w:color w:val="000000"/>
        </w:rPr>
      </w:pPr>
      <w:r w:rsidRPr="00505269">
        <w:rPr>
          <w:color w:val="000000"/>
        </w:rPr>
        <w:t>передача рассказа или сказки с изменением лица рассказчика;</w:t>
      </w:r>
    </w:p>
    <w:p w:rsidR="00A42FAD" w:rsidRDefault="00A42FAD" w:rsidP="00A42FAD">
      <w:pPr>
        <w:pStyle w:val="a3"/>
        <w:numPr>
          <w:ilvl w:val="0"/>
          <w:numId w:val="12"/>
        </w:numPr>
        <w:spacing w:before="0" w:beforeAutospacing="0" w:after="0" w:afterAutospacing="0" w:line="285" w:lineRule="atLeast"/>
        <w:ind w:left="1418"/>
        <w:rPr>
          <w:color w:val="000000"/>
        </w:rPr>
      </w:pPr>
      <w:r w:rsidRPr="00505269">
        <w:rPr>
          <w:color w:val="000000"/>
        </w:rPr>
        <w:t>словесное рисование картины из прочитанного произведения;</w:t>
      </w:r>
    </w:p>
    <w:p w:rsidR="00A42FAD" w:rsidRDefault="00A42FAD" w:rsidP="00A42FAD">
      <w:pPr>
        <w:pStyle w:val="a3"/>
        <w:numPr>
          <w:ilvl w:val="0"/>
          <w:numId w:val="12"/>
        </w:numPr>
        <w:spacing w:before="0" w:beforeAutospacing="0" w:after="0" w:afterAutospacing="0" w:line="285" w:lineRule="atLeast"/>
        <w:ind w:left="1418"/>
        <w:rPr>
          <w:color w:val="000000"/>
        </w:rPr>
      </w:pPr>
      <w:r w:rsidRPr="00505269">
        <w:rPr>
          <w:color w:val="000000"/>
        </w:rPr>
        <w:t>рассказ по содержанию иллюстрации;</w:t>
      </w:r>
    </w:p>
    <w:p w:rsidR="00A42FAD" w:rsidRPr="00505269" w:rsidRDefault="00A42FAD" w:rsidP="00A42FAD">
      <w:pPr>
        <w:pStyle w:val="a3"/>
        <w:numPr>
          <w:ilvl w:val="0"/>
          <w:numId w:val="12"/>
        </w:numPr>
        <w:spacing w:before="0" w:beforeAutospacing="0" w:after="0" w:afterAutospacing="0" w:line="285" w:lineRule="atLeast"/>
        <w:ind w:left="1418"/>
        <w:rPr>
          <w:color w:val="000000"/>
        </w:rPr>
      </w:pPr>
      <w:r w:rsidRPr="00505269">
        <w:rPr>
          <w:color w:val="000000"/>
        </w:rPr>
        <w:t>драматизация и инсценировка рассказа или сказки.</w:t>
      </w:r>
    </w:p>
    <w:p w:rsidR="00A42FAD" w:rsidRPr="004154FA" w:rsidRDefault="00A42FAD" w:rsidP="00A42FAD">
      <w:pPr>
        <w:pStyle w:val="a3"/>
        <w:spacing w:before="0" w:beforeAutospacing="0" w:after="0" w:afterAutospacing="0" w:line="285" w:lineRule="atLeast"/>
        <w:ind w:firstLine="708"/>
        <w:rPr>
          <w:color w:val="000000"/>
        </w:rPr>
      </w:pPr>
      <w:r w:rsidRPr="004154FA">
        <w:rPr>
          <w:color w:val="000000"/>
        </w:rPr>
        <w:t>Общий принцип проведения таких упражнений – вызвать интерес к предмету сообщения, создать речевую ситуацию непринужденного общения и предоставить детям решать речевые задачи самостоятельно.</w:t>
      </w:r>
      <w:r w:rsidRPr="004154FA">
        <w:rPr>
          <w:rStyle w:val="apple-converted-space"/>
          <w:color w:val="000000"/>
        </w:rPr>
        <w:t> </w:t>
      </w:r>
    </w:p>
    <w:p w:rsidR="00A42FAD" w:rsidRPr="00505269" w:rsidRDefault="00A42FAD" w:rsidP="00A42FAD">
      <w:pPr>
        <w:pStyle w:val="a3"/>
        <w:spacing w:before="0" w:beforeAutospacing="0" w:after="0" w:afterAutospacing="0" w:line="285" w:lineRule="atLeast"/>
        <w:jc w:val="center"/>
        <w:rPr>
          <w:b/>
          <w:bCs/>
          <w:color w:val="000000"/>
        </w:rPr>
      </w:pPr>
      <w:r w:rsidRPr="004154FA">
        <w:rPr>
          <w:b/>
          <w:bCs/>
          <w:color w:val="000000"/>
        </w:rPr>
        <w:t>Заключение</w:t>
      </w:r>
    </w:p>
    <w:p w:rsidR="00A42FAD" w:rsidRPr="004154FA" w:rsidRDefault="00A42FAD" w:rsidP="00A42FAD">
      <w:pPr>
        <w:pStyle w:val="a3"/>
        <w:spacing w:before="0" w:beforeAutospacing="0" w:after="0" w:afterAutospacing="0" w:line="285" w:lineRule="atLeast"/>
        <w:ind w:firstLine="708"/>
        <w:rPr>
          <w:color w:val="000000"/>
        </w:rPr>
      </w:pPr>
      <w:r w:rsidRPr="004154FA">
        <w:rPr>
          <w:color w:val="000000"/>
        </w:rPr>
        <w:t>Формирование качественного навыка чтения у младших школьников является одн</w:t>
      </w:r>
      <w:r>
        <w:rPr>
          <w:color w:val="000000"/>
        </w:rPr>
        <w:t>ой</w:t>
      </w:r>
      <w:r w:rsidRPr="004154FA">
        <w:rPr>
          <w:color w:val="000000"/>
        </w:rPr>
        <w:t xml:space="preserve"> из основных задач начальной школы</w:t>
      </w:r>
      <w:r>
        <w:rPr>
          <w:color w:val="000000"/>
        </w:rPr>
        <w:t xml:space="preserve">. </w:t>
      </w:r>
      <w:r w:rsidRPr="004154FA">
        <w:rPr>
          <w:color w:val="000000"/>
        </w:rPr>
        <w:t xml:space="preserve">Необходима целенаправленная систематическая работа по развитию и совершенствованию навыка чтения </w:t>
      </w:r>
      <w:r>
        <w:rPr>
          <w:color w:val="000000"/>
        </w:rPr>
        <w:t xml:space="preserve">у </w:t>
      </w:r>
      <w:r w:rsidRPr="004154FA">
        <w:rPr>
          <w:color w:val="000000"/>
        </w:rPr>
        <w:t>учащихся начальных классов. Такая работа должна быть направлена на одновременное овладение всеми компонентами навыка чтения (правильностью, выразительностью, осознанностью, беглостью) и продолжаться на протяжении всего обучения.</w:t>
      </w:r>
      <w:r w:rsidRPr="004154FA">
        <w:rPr>
          <w:rStyle w:val="apple-converted-space"/>
          <w:color w:val="000000"/>
        </w:rPr>
        <w:t> </w:t>
      </w:r>
    </w:p>
    <w:p w:rsidR="00C57580" w:rsidRDefault="00C57580"/>
    <w:sectPr w:rsidR="00C57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87F"/>
    <w:multiLevelType w:val="hybridMultilevel"/>
    <w:tmpl w:val="A55E82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12539E5"/>
    <w:multiLevelType w:val="hybridMultilevel"/>
    <w:tmpl w:val="5F98C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B3997"/>
    <w:multiLevelType w:val="hybridMultilevel"/>
    <w:tmpl w:val="092A15AE"/>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E7766"/>
    <w:multiLevelType w:val="hybridMultilevel"/>
    <w:tmpl w:val="1F22D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E865AC"/>
    <w:multiLevelType w:val="hybridMultilevel"/>
    <w:tmpl w:val="6E5E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C54C7D"/>
    <w:multiLevelType w:val="hybridMultilevel"/>
    <w:tmpl w:val="3700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0D222F"/>
    <w:multiLevelType w:val="hybridMultilevel"/>
    <w:tmpl w:val="3DC2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B309F8"/>
    <w:multiLevelType w:val="hybridMultilevel"/>
    <w:tmpl w:val="7F26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7D1B54"/>
    <w:multiLevelType w:val="hybridMultilevel"/>
    <w:tmpl w:val="1B68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1E22CC"/>
    <w:multiLevelType w:val="hybridMultilevel"/>
    <w:tmpl w:val="084EF892"/>
    <w:lvl w:ilvl="0" w:tplc="0419000F">
      <w:start w:val="1"/>
      <w:numFmt w:val="decimal"/>
      <w:lvlText w:val="%1."/>
      <w:lvlJc w:val="left"/>
      <w:pPr>
        <w:ind w:left="720" w:hanging="360"/>
      </w:pPr>
      <w:rPr>
        <w:rFonts w:hint="default"/>
      </w:rPr>
    </w:lvl>
    <w:lvl w:ilvl="1" w:tplc="254051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3335CD"/>
    <w:multiLevelType w:val="hybridMultilevel"/>
    <w:tmpl w:val="16DA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4D16AD"/>
    <w:multiLevelType w:val="hybridMultilevel"/>
    <w:tmpl w:val="3E2A2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9"/>
  </w:num>
  <w:num w:numId="6">
    <w:abstractNumId w:val="2"/>
  </w:num>
  <w:num w:numId="7">
    <w:abstractNumId w:val="8"/>
  </w:num>
  <w:num w:numId="8">
    <w:abstractNumId w:val="3"/>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AD"/>
    <w:rsid w:val="00A42FAD"/>
    <w:rsid w:val="00C5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CE18"/>
  <w15:chartTrackingRefBased/>
  <w15:docId w15:val="{7E60B2F5-7B4E-4F73-9BFF-7B7040CC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FA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A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42FAD"/>
  </w:style>
  <w:style w:type="paragraph" w:styleId="a4">
    <w:name w:val="List Paragraph"/>
    <w:basedOn w:val="a"/>
    <w:uiPriority w:val="34"/>
    <w:qFormat/>
    <w:rsid w:val="00A4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3338</Words>
  <Characters>19027</Characters>
  <Application>Microsoft Office Word</Application>
  <DocSecurity>0</DocSecurity>
  <Lines>158</Lines>
  <Paragraphs>44</Paragraphs>
  <ScaleCrop>false</ScaleCrop>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матвеев</dc:creator>
  <cp:keywords/>
  <dc:description/>
  <cp:lastModifiedBy>николай матвеев</cp:lastModifiedBy>
  <cp:revision>1</cp:revision>
  <dcterms:created xsi:type="dcterms:W3CDTF">2024-03-30T00:14:00Z</dcterms:created>
  <dcterms:modified xsi:type="dcterms:W3CDTF">2024-03-30T00:20:00Z</dcterms:modified>
</cp:coreProperties>
</file>